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990EB" w14:textId="77777777" w:rsidR="00D001C7" w:rsidRPr="00515552" w:rsidRDefault="00D001C7">
      <w:pPr>
        <w:outlineLvl w:val="0"/>
        <w:rPr>
          <w:rFonts w:ascii="Tahoma" w:hAnsi="Tahoma" w:cs="Arial"/>
          <w:b/>
          <w:sz w:val="20"/>
          <w:szCs w:val="28"/>
        </w:rPr>
      </w:pPr>
    </w:p>
    <w:p w14:paraId="14FC3902" w14:textId="77777777" w:rsidR="00806926" w:rsidRDefault="00806926" w:rsidP="00806926">
      <w:pPr>
        <w:jc w:val="center"/>
      </w:pPr>
      <w:r>
        <w:t>FLYING DURING SOCIAL DISTANCING</w:t>
      </w:r>
    </w:p>
    <w:p w14:paraId="2B23BA4D" w14:textId="77777777" w:rsidR="00806926" w:rsidRDefault="00806926" w:rsidP="00806926">
      <w:pPr>
        <w:jc w:val="center"/>
      </w:pPr>
    </w:p>
    <w:p w14:paraId="14AED4C5" w14:textId="77777777" w:rsidR="00806926" w:rsidRDefault="00806926" w:rsidP="00806926">
      <w:r>
        <w:t>The following instructions have been put in place for flying at TG Aviation during ongoing Coronavirus (Covid-19) restrictions.</w:t>
      </w:r>
    </w:p>
    <w:p w14:paraId="12255745" w14:textId="77777777" w:rsidR="00806926" w:rsidRDefault="00806926" w:rsidP="00806926"/>
    <w:p w14:paraId="3D91B368" w14:textId="77777777" w:rsidR="00806926" w:rsidRDefault="00806926" w:rsidP="00806926">
      <w:r>
        <w:t>Whilst PPLs and some students will have medicals that proved they were fit and healthy at the time of the medical anyone who feels they are in the “At Risk” group should not fly initially.  This also applies to those students that have yet to obtain a medical.</w:t>
      </w:r>
    </w:p>
    <w:p w14:paraId="199C5F3F" w14:textId="77777777" w:rsidR="00806926" w:rsidRDefault="00806926" w:rsidP="00806926"/>
    <w:p w14:paraId="1EFEABC9" w14:textId="77777777" w:rsidR="00806926" w:rsidRDefault="00806926" w:rsidP="00806926">
      <w:r>
        <w:t>YOU MUST HAVE YOUR OWN PPE AND HEADSET IF YOU WISH TO FLY.  IF YOUR PPE IS NOT CONSIDERED SUITABLE YOU WILL NOT BE PERMITTED TO FLY.  IF IN DOUBT CHECK WITH US WHEN YOU BOOK IN.</w:t>
      </w:r>
    </w:p>
    <w:p w14:paraId="2B1104D4" w14:textId="77777777" w:rsidR="00806926" w:rsidRDefault="00806926" w:rsidP="00806926"/>
    <w:p w14:paraId="46F30571" w14:textId="77777777" w:rsidR="00806926" w:rsidRDefault="00806926" w:rsidP="00806926">
      <w:pPr>
        <w:pStyle w:val="ListParagraph"/>
        <w:numPr>
          <w:ilvl w:val="0"/>
          <w:numId w:val="23"/>
        </w:numPr>
      </w:pPr>
      <w:r>
        <w:t>You must be 100% healthy before coming to fly.  IMSAFE</w:t>
      </w:r>
    </w:p>
    <w:p w14:paraId="7424A460" w14:textId="6FD94940" w:rsidR="00806926" w:rsidRDefault="00806926" w:rsidP="00806926">
      <w:pPr>
        <w:pStyle w:val="ListParagraph"/>
        <w:numPr>
          <w:ilvl w:val="0"/>
          <w:numId w:val="23"/>
        </w:numPr>
      </w:pPr>
      <w:r>
        <w:t>We will, wherever possible, try to carry out a pre-flight briefing over the phone, Facetime, Zoom or any other means available prior to arriving at Lydd that avoids the need for social distancing.  If that is not possible the briefing will be carried out at Lydd whilst maintaining social distancing</w:t>
      </w:r>
      <w:r w:rsidR="000F5431">
        <w:t xml:space="preserve"> and when possible in the open air</w:t>
      </w:r>
      <w:r>
        <w:t>.</w:t>
      </w:r>
    </w:p>
    <w:p w14:paraId="3CC2FF65" w14:textId="77777777" w:rsidR="00806926" w:rsidRDefault="00806926" w:rsidP="00806926">
      <w:pPr>
        <w:pStyle w:val="ListParagraph"/>
      </w:pPr>
      <w:r>
        <w:t>Students must have a copy of the Pooleys Pre-flight Briefing “A” work book (Copies can be obtained from TG Aviation price £24.00 – Please order in advance of your flight).</w:t>
      </w:r>
    </w:p>
    <w:p w14:paraId="1FCC9DBC" w14:textId="657473A8" w:rsidR="00806926" w:rsidRDefault="00DF560F" w:rsidP="00806926">
      <w:pPr>
        <w:pStyle w:val="ListParagraph"/>
        <w:numPr>
          <w:ilvl w:val="0"/>
          <w:numId w:val="23"/>
        </w:numPr>
      </w:pPr>
      <w:r>
        <w:t xml:space="preserve">The Airport </w:t>
      </w:r>
      <w:r w:rsidR="00806926">
        <w:t xml:space="preserve">have put in place </w:t>
      </w:r>
      <w:r w:rsidR="000F5431">
        <w:t xml:space="preserve">a </w:t>
      </w:r>
      <w:proofErr w:type="gramStart"/>
      <w:r w:rsidR="00806926">
        <w:t>one way</w:t>
      </w:r>
      <w:proofErr w:type="gramEnd"/>
      <w:r w:rsidR="00806926">
        <w:t xml:space="preserve"> systems within the building</w:t>
      </w:r>
      <w:r w:rsidR="000F5431">
        <w:t>.</w:t>
      </w:r>
      <w:r w:rsidR="00806926">
        <w:t xml:space="preserve"> Please check all signs outside and inside the building to ensure you follow the routes that have been put in place to allow for social distancing.</w:t>
      </w:r>
    </w:p>
    <w:p w14:paraId="07CBF930" w14:textId="6EE7C184" w:rsidR="00806926" w:rsidRDefault="00806926" w:rsidP="00806926">
      <w:pPr>
        <w:pStyle w:val="ListParagraph"/>
        <w:numPr>
          <w:ilvl w:val="0"/>
          <w:numId w:val="23"/>
        </w:numPr>
      </w:pPr>
      <w:r>
        <w:t>Please wait i</w:t>
      </w:r>
      <w:r w:rsidR="00DF560F">
        <w:t xml:space="preserve">n your car until your slot time, if we are running </w:t>
      </w:r>
      <w:proofErr w:type="gramStart"/>
      <w:r w:rsidR="00DF560F">
        <w:t>early</w:t>
      </w:r>
      <w:proofErr w:type="gramEnd"/>
      <w:r w:rsidR="00DF560F">
        <w:t xml:space="preserve"> we will come out to the car park to see if you are waiting there</w:t>
      </w:r>
      <w:r>
        <w:t xml:space="preserve">.  Obviously, if you need to use the toilets you can come into the building and then return to your car to wait.  Please note the toilets are provided by the airport and designated toilets will be cleaned regularly.  Ensure hands are washed on entering and exiting the toilets.  Hand dryers </w:t>
      </w:r>
      <w:r w:rsidR="000F5431">
        <w:t>have been</w:t>
      </w:r>
      <w:r>
        <w:t xml:space="preserve"> </w:t>
      </w:r>
      <w:r w:rsidR="000F5431">
        <w:t>taped</w:t>
      </w:r>
      <w:r>
        <w:t xml:space="preserve"> off and paper towels made available.  Equipment will be made available to ensure staff/visitors can sanitise toilet areas including seat, handles, doors etc.</w:t>
      </w:r>
    </w:p>
    <w:p w14:paraId="37234948" w14:textId="77777777" w:rsidR="00806926" w:rsidRDefault="00806926" w:rsidP="00806926">
      <w:pPr>
        <w:pStyle w:val="ListParagraph"/>
        <w:numPr>
          <w:ilvl w:val="0"/>
          <w:numId w:val="23"/>
        </w:numPr>
      </w:pPr>
      <w:r>
        <w:t>Do not bring anyone with you unless they comply with the rules set out by the Government and are willing to wait for you in the car, only the person flying and their passengers (at the time of writing this is only people that you are living with) will be allowed in.</w:t>
      </w:r>
    </w:p>
    <w:p w14:paraId="5FBF1463" w14:textId="3B6AA65D" w:rsidR="00806926" w:rsidRDefault="00806926" w:rsidP="00806926">
      <w:pPr>
        <w:pStyle w:val="ListParagraph"/>
        <w:numPr>
          <w:ilvl w:val="0"/>
          <w:numId w:val="23"/>
        </w:numPr>
      </w:pPr>
      <w:r>
        <w:t xml:space="preserve">On arrival </w:t>
      </w:r>
      <w:r w:rsidR="00DF560F">
        <w:t xml:space="preserve">please use the hand sanitiser </w:t>
      </w:r>
      <w:r w:rsidR="000F5431">
        <w:t>provided and</w:t>
      </w:r>
      <w:r w:rsidR="00DF560F">
        <w:t xml:space="preserve"> </w:t>
      </w:r>
      <w:r>
        <w:t xml:space="preserve">you will </w:t>
      </w:r>
      <w:r w:rsidR="00DF560F">
        <w:t xml:space="preserve">then </w:t>
      </w:r>
      <w:r>
        <w:t>have your temperature taken using an Infrared Non-contact thermometer in order to prove to your instructor or a member of staff that you have a normal temperature.</w:t>
      </w:r>
    </w:p>
    <w:p w14:paraId="407E13E0" w14:textId="44FD41CE" w:rsidR="00806926" w:rsidRDefault="00DF560F" w:rsidP="00806926">
      <w:pPr>
        <w:pStyle w:val="ListParagraph"/>
        <w:numPr>
          <w:ilvl w:val="0"/>
          <w:numId w:val="23"/>
        </w:numPr>
      </w:pPr>
      <w:r>
        <w:lastRenderedPageBreak/>
        <w:t xml:space="preserve">The Airport have based their risk assessment on two metres social distancing so face masks and gloves are not required in the terminal but if you feel more comfortable wearing them then please do no.  </w:t>
      </w:r>
    </w:p>
    <w:p w14:paraId="3FCD4028" w14:textId="0B3354E8" w:rsidR="00806926" w:rsidRDefault="00806926" w:rsidP="00806926">
      <w:pPr>
        <w:pStyle w:val="ListParagraph"/>
        <w:numPr>
          <w:ilvl w:val="0"/>
          <w:numId w:val="23"/>
        </w:numPr>
      </w:pPr>
      <w:r>
        <w:t>Once you have checked in with your instructor you will be asked to carry out the pre-flight check on the aircraft</w:t>
      </w:r>
      <w:r w:rsidR="000F5431">
        <w:t>. Please use your gloves and mask once at the aircraft and use</w:t>
      </w:r>
      <w:r>
        <w:t xml:space="preserve"> </w:t>
      </w:r>
      <w:r w:rsidR="000F5431">
        <w:t xml:space="preserve">the </w:t>
      </w:r>
      <w:r>
        <w:t>antibacterial wipes</w:t>
      </w:r>
      <w:r w:rsidR="000F5431">
        <w:t xml:space="preserve"> provided</w:t>
      </w:r>
      <w:r>
        <w:t xml:space="preserve"> to clean any surfaces, controls, instruments etc </w:t>
      </w:r>
      <w:r w:rsidR="000F5431">
        <w:t>before flight</w:t>
      </w:r>
      <w:r>
        <w:t>.  These should then be placed in a bag provided</w:t>
      </w:r>
      <w:r w:rsidR="000F5431">
        <w:t xml:space="preserve">. </w:t>
      </w:r>
    </w:p>
    <w:p w14:paraId="1D7C0569" w14:textId="77777777" w:rsidR="00806926" w:rsidRDefault="00806926" w:rsidP="00806926">
      <w:pPr>
        <w:pStyle w:val="ListParagraph"/>
        <w:numPr>
          <w:ilvl w:val="0"/>
          <w:numId w:val="23"/>
        </w:numPr>
      </w:pPr>
      <w:r>
        <w:t>When you have completed the pre-flight check of the aircraft get strapped in and follow any instructions you instructor has given you.</w:t>
      </w:r>
    </w:p>
    <w:p w14:paraId="39E84DCF" w14:textId="77777777" w:rsidR="00806926" w:rsidRDefault="00806926" w:rsidP="00806926">
      <w:pPr>
        <w:pStyle w:val="ListParagraph"/>
        <w:numPr>
          <w:ilvl w:val="0"/>
          <w:numId w:val="23"/>
        </w:numPr>
      </w:pPr>
      <w:r>
        <w:t>The instructor will book out using his own personal phone or if a PPL you should call the Tower direct on 01797 320881 to book out.</w:t>
      </w:r>
    </w:p>
    <w:p w14:paraId="427AA834" w14:textId="08E91596" w:rsidR="007A1F01" w:rsidRDefault="007A1F01" w:rsidP="007A1F01">
      <w:pPr>
        <w:pStyle w:val="ListParagraph"/>
        <w:numPr>
          <w:ilvl w:val="0"/>
          <w:numId w:val="23"/>
        </w:numPr>
      </w:pPr>
      <w:r>
        <w:t>During the flight air vents should remain open.</w:t>
      </w:r>
    </w:p>
    <w:p w14:paraId="1FFDCEAD" w14:textId="2C6F9E16" w:rsidR="00806926" w:rsidRDefault="00806926" w:rsidP="000F5431">
      <w:pPr>
        <w:pStyle w:val="ListParagraph"/>
        <w:numPr>
          <w:ilvl w:val="0"/>
          <w:numId w:val="23"/>
        </w:numPr>
      </w:pPr>
      <w:r>
        <w:t>At the end of the flight you will be asked to wipe down any surfaces you have touched including the door and latches</w:t>
      </w:r>
      <w:r w:rsidR="000F5431">
        <w:t xml:space="preserve"> and place the wipes in the bag then tie it closed and place it in a bin that will be provided at TG reception.</w:t>
      </w:r>
    </w:p>
    <w:p w14:paraId="66EE7978" w14:textId="2638E5EC" w:rsidR="00806926" w:rsidRDefault="00806926" w:rsidP="00806926">
      <w:pPr>
        <w:pStyle w:val="ListParagraph"/>
        <w:numPr>
          <w:ilvl w:val="0"/>
          <w:numId w:val="23"/>
        </w:numPr>
      </w:pPr>
      <w:r>
        <w:t>Post-flight debriefs will be carried out either outside (weather permitting)</w:t>
      </w:r>
      <w:r w:rsidR="000F5431">
        <w:t>, in the classroom at 2 metre distance</w:t>
      </w:r>
      <w:r>
        <w:t xml:space="preserve"> or over the phone, Facetime, Zoom etc.</w:t>
      </w:r>
    </w:p>
    <w:p w14:paraId="65B6DA64" w14:textId="77777777" w:rsidR="00806926" w:rsidRDefault="00806926" w:rsidP="00806926">
      <w:pPr>
        <w:pStyle w:val="ListParagraph"/>
        <w:numPr>
          <w:ilvl w:val="0"/>
          <w:numId w:val="23"/>
        </w:numPr>
      </w:pPr>
      <w:r>
        <w:t>Once your flight is complete please leave the airport and wash or dispose of your PPE in a safe and responsible manner.</w:t>
      </w:r>
    </w:p>
    <w:p w14:paraId="32E51A73" w14:textId="77777777" w:rsidR="00806926" w:rsidRDefault="00806926" w:rsidP="00806926">
      <w:pPr>
        <w:pStyle w:val="ListParagraph"/>
        <w:numPr>
          <w:ilvl w:val="0"/>
          <w:numId w:val="23"/>
        </w:numPr>
      </w:pPr>
      <w:r>
        <w:t>You will be sent a text letting you know how much your flight came to and we would appreciate it if you could pay using online banking within 24 hours.  Our bank details are as follows:</w:t>
      </w:r>
    </w:p>
    <w:p w14:paraId="1A348BBD" w14:textId="77777777" w:rsidR="00806926" w:rsidRDefault="00806926" w:rsidP="00806926">
      <w:pPr>
        <w:pStyle w:val="ListParagraph"/>
        <w:ind w:left="1440"/>
      </w:pPr>
      <w:r>
        <w:t>TG Aviation Limited</w:t>
      </w:r>
    </w:p>
    <w:p w14:paraId="6CE1A2F4" w14:textId="77777777" w:rsidR="00806926" w:rsidRDefault="00806926" w:rsidP="00806926">
      <w:pPr>
        <w:pStyle w:val="ListParagraph"/>
        <w:ind w:left="1440"/>
      </w:pPr>
      <w:proofErr w:type="spellStart"/>
      <w:r>
        <w:t>Natwest</w:t>
      </w:r>
      <w:proofErr w:type="spellEnd"/>
    </w:p>
    <w:p w14:paraId="27356DEB" w14:textId="77777777" w:rsidR="00806926" w:rsidRDefault="00806926" w:rsidP="00806926">
      <w:pPr>
        <w:pStyle w:val="ListParagraph"/>
        <w:ind w:left="1440"/>
      </w:pPr>
      <w:r>
        <w:t>Account Number: 72426519</w:t>
      </w:r>
    </w:p>
    <w:p w14:paraId="47C68CD7" w14:textId="77777777" w:rsidR="00806926" w:rsidRDefault="00806926" w:rsidP="00806926">
      <w:pPr>
        <w:pStyle w:val="ListParagraph"/>
        <w:ind w:left="1440"/>
      </w:pPr>
      <w:r>
        <w:t>Sort Code: 60-04-27</w:t>
      </w:r>
    </w:p>
    <w:p w14:paraId="2715DDFD" w14:textId="77777777" w:rsidR="00806926" w:rsidRDefault="00806926" w:rsidP="00806926">
      <w:pPr>
        <w:ind w:left="720"/>
      </w:pPr>
      <w:r>
        <w:t>If you require an invoice please text 07511526529 with details of who the invoice should be made out to.</w:t>
      </w:r>
    </w:p>
    <w:p w14:paraId="0CF1EA23" w14:textId="77777777" w:rsidR="00806926" w:rsidRDefault="00806926" w:rsidP="00806926">
      <w:pPr>
        <w:ind w:left="720"/>
      </w:pPr>
      <w:r>
        <w:t>If you are unable to pay using this method please contact us on 07511526529 and we can arrange an alternative method of payment.</w:t>
      </w:r>
    </w:p>
    <w:p w14:paraId="37AFEF2C" w14:textId="77777777" w:rsidR="00806926" w:rsidRDefault="00806926" w:rsidP="00806926">
      <w:pPr>
        <w:pStyle w:val="ListParagraph"/>
      </w:pPr>
    </w:p>
    <w:p w14:paraId="73773622" w14:textId="77777777" w:rsidR="00806926" w:rsidRDefault="00806926" w:rsidP="00806926">
      <w:pPr>
        <w:pStyle w:val="ListParagraph"/>
      </w:pPr>
    </w:p>
    <w:p w14:paraId="3F64BDAC" w14:textId="77777777" w:rsidR="00806926" w:rsidRDefault="00806926" w:rsidP="00806926">
      <w:pPr>
        <w:pStyle w:val="ListParagraph"/>
      </w:pPr>
    </w:p>
    <w:p w14:paraId="16CD4B20" w14:textId="77777777" w:rsidR="00806926" w:rsidRDefault="00806926" w:rsidP="00806926">
      <w:pPr>
        <w:pStyle w:val="ListParagraph"/>
      </w:pPr>
    </w:p>
    <w:p w14:paraId="5CC7C3B8" w14:textId="77777777" w:rsidR="00806926" w:rsidRDefault="00806926" w:rsidP="00806926">
      <w:pPr>
        <w:pStyle w:val="ListParagraph"/>
      </w:pPr>
    </w:p>
    <w:p w14:paraId="76AC536A" w14:textId="77777777" w:rsidR="00806926" w:rsidRDefault="00806926" w:rsidP="00806926">
      <w:pPr>
        <w:pStyle w:val="ListParagraph"/>
      </w:pPr>
    </w:p>
    <w:p w14:paraId="4C090716" w14:textId="77777777" w:rsidR="00806926" w:rsidRDefault="00806926" w:rsidP="00806926">
      <w:pPr>
        <w:pStyle w:val="ListParagraph"/>
      </w:pPr>
    </w:p>
    <w:p w14:paraId="1161C152" w14:textId="77777777" w:rsidR="00806926" w:rsidRDefault="00806926" w:rsidP="00806926"/>
    <w:p w14:paraId="6E421099" w14:textId="77777777" w:rsidR="00806926" w:rsidRDefault="00806926" w:rsidP="00806926"/>
    <w:p w14:paraId="7783A50E" w14:textId="77777777" w:rsidR="00806926" w:rsidRDefault="00806926" w:rsidP="00806926">
      <w:r>
        <w:t>IF WITHIN 14 DAYS OF TAKING THE FLIGHT YOU BECOME ILL PLEASE INFORM US.  WE WILL ALSO INFORM YOU IF THE INSTRUCTOR OR A MEMBER OF STAFF IS TAKEN ILL WITHING 14 DAYS OF YOUR FLIGHT.</w:t>
      </w:r>
    </w:p>
    <w:p w14:paraId="10600472" w14:textId="77777777" w:rsidR="00806926" w:rsidRDefault="00806926" w:rsidP="00806926"/>
    <w:p w14:paraId="4E9754B7" w14:textId="77777777" w:rsidR="00806926" w:rsidRDefault="00806926" w:rsidP="00806926">
      <w:r>
        <w:t>THE FOLLOWING SYMPTONS ARE KNOWN TO BE ASSOCIATED WITH THE CORNAVIRUS (COVID-19):</w:t>
      </w:r>
    </w:p>
    <w:p w14:paraId="1E99DF60" w14:textId="77777777" w:rsidR="00806926" w:rsidRDefault="00806926" w:rsidP="00806926"/>
    <w:p w14:paraId="101B3920" w14:textId="77777777" w:rsidR="00806926" w:rsidRDefault="00806926" w:rsidP="00806926">
      <w:r>
        <w:tab/>
        <w:t>COUGH</w:t>
      </w:r>
    </w:p>
    <w:p w14:paraId="7F6B2C88" w14:textId="77777777" w:rsidR="00806926" w:rsidRDefault="00806926" w:rsidP="00806926">
      <w:r>
        <w:tab/>
        <w:t>DIFFICULTY BREATHING</w:t>
      </w:r>
    </w:p>
    <w:p w14:paraId="4D98482E" w14:textId="77777777" w:rsidR="00806926" w:rsidRDefault="00806926" w:rsidP="00806926">
      <w:r>
        <w:tab/>
        <w:t>TEMPERATURE</w:t>
      </w:r>
    </w:p>
    <w:p w14:paraId="6615E067" w14:textId="77777777" w:rsidR="00806926" w:rsidRDefault="00806926" w:rsidP="00806926">
      <w:r>
        <w:tab/>
        <w:t>LOSS OF TASTE</w:t>
      </w:r>
    </w:p>
    <w:p w14:paraId="704ECB7F" w14:textId="77777777" w:rsidR="00806926" w:rsidRDefault="00806926" w:rsidP="00806926">
      <w:r>
        <w:tab/>
        <w:t>LOSS OF SMELL</w:t>
      </w:r>
    </w:p>
    <w:p w14:paraId="19E1BF8D" w14:textId="77777777" w:rsidR="00806926" w:rsidRDefault="00806926" w:rsidP="00806926"/>
    <w:p w14:paraId="047E33CE" w14:textId="77777777" w:rsidR="00806926" w:rsidRDefault="00806926" w:rsidP="00806926">
      <w:r>
        <w:t>If you are at all concerned with any of the above please check with us before booking.</w:t>
      </w:r>
    </w:p>
    <w:p w14:paraId="7896266C" w14:textId="77777777" w:rsidR="00806926" w:rsidRDefault="00806926" w:rsidP="00806926"/>
    <w:p w14:paraId="334CED1A" w14:textId="77777777" w:rsidR="00806926" w:rsidRDefault="00806926" w:rsidP="00806926">
      <w:r>
        <w:t>As with everything associated with flying if you take a professional approach you reduce the risk of injury or in this case infection and by so doing will get the best possible experience out of your Flight.</w:t>
      </w:r>
    </w:p>
    <w:p w14:paraId="2930DFA1" w14:textId="77777777" w:rsidR="00806926" w:rsidRDefault="00806926" w:rsidP="00806926"/>
    <w:p w14:paraId="52FFED84" w14:textId="77777777" w:rsidR="00806926" w:rsidRDefault="00806926" w:rsidP="00806926">
      <w:r>
        <w:t>Please continue to support us both financially by flying and by protecting us all as far as is possible by acting responsibly.</w:t>
      </w:r>
    </w:p>
    <w:p w14:paraId="3F47CC7A" w14:textId="77777777" w:rsidR="00806926" w:rsidRDefault="00806926" w:rsidP="00806926"/>
    <w:p w14:paraId="407C30E6" w14:textId="77777777" w:rsidR="00806926" w:rsidRDefault="00806926" w:rsidP="00806926">
      <w:r>
        <w:t>THANK YOU</w:t>
      </w:r>
    </w:p>
    <w:p w14:paraId="776CB374" w14:textId="77777777" w:rsidR="00806926" w:rsidRPr="005B481C" w:rsidRDefault="00806926" w:rsidP="00806926"/>
    <w:p w14:paraId="4396172E" w14:textId="77777777" w:rsidR="00BE1438" w:rsidRDefault="00BE1438" w:rsidP="00806926">
      <w:pPr>
        <w:jc w:val="center"/>
      </w:pPr>
    </w:p>
    <w:sectPr w:rsidR="00BE1438" w:rsidSect="00806926">
      <w:headerReference w:type="even" r:id="rId7"/>
      <w:headerReference w:type="default" r:id="rId8"/>
      <w:footerReference w:type="even" r:id="rId9"/>
      <w:footerReference w:type="default" r:id="rId10"/>
      <w:headerReference w:type="first" r:id="rId11"/>
      <w:footerReference w:type="first" r:id="rId12"/>
      <w:pgSz w:w="16838" w:h="11906" w:orient="landscape"/>
      <w:pgMar w:top="1304" w:right="1304"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E064A3" w14:textId="77777777" w:rsidR="0013139A" w:rsidRDefault="0013139A">
      <w:r>
        <w:separator/>
      </w:r>
    </w:p>
  </w:endnote>
  <w:endnote w:type="continuationSeparator" w:id="0">
    <w:p w14:paraId="692BF97F" w14:textId="77777777" w:rsidR="0013139A" w:rsidRDefault="00131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856D9" w14:textId="77777777" w:rsidR="008A016B" w:rsidRDefault="008A01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22376" w14:textId="69580ABE" w:rsidR="004B097B" w:rsidRPr="00B26EFC" w:rsidRDefault="004B097B" w:rsidP="006C249E">
    <w:pPr>
      <w:pStyle w:val="Footer"/>
      <w:rPr>
        <w:sz w:val="20"/>
        <w:szCs w:val="20"/>
      </w:rPr>
    </w:pPr>
    <w:r>
      <w:rPr>
        <w:sz w:val="20"/>
        <w:szCs w:val="20"/>
      </w:rPr>
      <w:t xml:space="preserve">         </w:t>
    </w:r>
    <w:r w:rsidR="00C24C88">
      <w:rPr>
        <w:sz w:val="20"/>
        <w:szCs w:val="20"/>
      </w:rPr>
      <w:t xml:space="preserve">      </w:t>
    </w:r>
    <w:r w:rsidR="008A016B">
      <w:rPr>
        <w:sz w:val="20"/>
        <w:szCs w:val="20"/>
      </w:rPr>
      <w:t xml:space="preserve">Page </w:t>
    </w:r>
    <w:r>
      <w:rPr>
        <w:sz w:val="20"/>
        <w:szCs w:val="20"/>
      </w:rPr>
      <w:fldChar w:fldCharType="begin"/>
    </w:r>
    <w:r>
      <w:rPr>
        <w:sz w:val="20"/>
        <w:szCs w:val="20"/>
      </w:rPr>
      <w:instrText xml:space="preserve"> PAGE   \* MERGEFORMAT </w:instrText>
    </w:r>
    <w:r>
      <w:rPr>
        <w:sz w:val="20"/>
        <w:szCs w:val="20"/>
      </w:rPr>
      <w:fldChar w:fldCharType="separate"/>
    </w:r>
    <w:r w:rsidR="00AB43F8">
      <w:rPr>
        <w:noProof/>
        <w:sz w:val="20"/>
        <w:szCs w:val="20"/>
      </w:rPr>
      <w:t>3</w:t>
    </w:r>
    <w:r>
      <w:rPr>
        <w:sz w:val="20"/>
        <w:szCs w:val="20"/>
      </w:rPr>
      <w:fldChar w:fldCharType="end"/>
    </w:r>
    <w:r>
      <w:rPr>
        <w:sz w:val="20"/>
        <w:szCs w:val="20"/>
      </w:rPr>
      <w:t xml:space="preserve"> of </w:t>
    </w:r>
    <w:r>
      <w:rPr>
        <w:sz w:val="20"/>
        <w:szCs w:val="20"/>
      </w:rPr>
      <w:fldChar w:fldCharType="begin"/>
    </w:r>
    <w:r>
      <w:rPr>
        <w:sz w:val="20"/>
        <w:szCs w:val="20"/>
      </w:rPr>
      <w:instrText xml:space="preserve"> NUMPAGES   \* MERGEFORMAT </w:instrText>
    </w:r>
    <w:r>
      <w:rPr>
        <w:sz w:val="20"/>
        <w:szCs w:val="20"/>
      </w:rPr>
      <w:fldChar w:fldCharType="separate"/>
    </w:r>
    <w:r w:rsidR="00AB43F8">
      <w:rPr>
        <w:noProof/>
        <w:sz w:val="20"/>
        <w:szCs w:val="20"/>
      </w:rPr>
      <w:t>3</w:t>
    </w:r>
    <w:r>
      <w:rPr>
        <w:sz w:val="20"/>
        <w:szCs w:val="20"/>
      </w:rPr>
      <w:fldChar w:fldCharType="end"/>
    </w:r>
    <w:r>
      <w:rPr>
        <w:sz w:val="20"/>
        <w:szCs w:val="20"/>
      </w:rPr>
      <w:tab/>
      <w:t xml:space="preserve"> </w:t>
    </w:r>
    <w:r>
      <w:rPr>
        <w:sz w:val="20"/>
        <w:szCs w:val="20"/>
      </w:rPr>
      <w:fldChar w:fldCharType="begin"/>
    </w:r>
    <w:r>
      <w:rPr>
        <w:sz w:val="20"/>
        <w:szCs w:val="20"/>
      </w:rPr>
      <w:instrText xml:space="preserve"> DATE   \* MERGEFORMAT </w:instrText>
    </w:r>
    <w:r>
      <w:rPr>
        <w:sz w:val="20"/>
        <w:szCs w:val="20"/>
      </w:rPr>
      <w:fldChar w:fldCharType="separate"/>
    </w:r>
    <w:r w:rsidR="00E00AC8">
      <w:rPr>
        <w:noProof/>
        <w:sz w:val="20"/>
        <w:szCs w:val="20"/>
      </w:rPr>
      <w:t>09/07/2020</w:t>
    </w:r>
    <w:r>
      <w:rPr>
        <w:sz w:val="20"/>
        <w:szCs w:val="20"/>
      </w:rPr>
      <w:fldChar w:fldCharType="end"/>
    </w:r>
  </w:p>
  <w:p w14:paraId="69972CAC" w14:textId="77777777" w:rsidR="004B097B" w:rsidRDefault="004B09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AD0EA" w14:textId="77777777" w:rsidR="008A016B" w:rsidRDefault="008A01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6FD918" w14:textId="77777777" w:rsidR="0013139A" w:rsidRDefault="0013139A">
      <w:r>
        <w:separator/>
      </w:r>
    </w:p>
  </w:footnote>
  <w:footnote w:type="continuationSeparator" w:id="0">
    <w:p w14:paraId="3A5C80AE" w14:textId="77777777" w:rsidR="0013139A" w:rsidRDefault="001313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AA8BA" w14:textId="77777777" w:rsidR="008A016B" w:rsidRDefault="008A01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732B7" w14:textId="0EAAEB85" w:rsidR="00FB66C7" w:rsidRDefault="005220C1" w:rsidP="003C2E7A">
    <w:pPr>
      <w:pStyle w:val="Header"/>
      <w:jc w:val="center"/>
    </w:pPr>
    <w:r w:rsidRPr="005C7860">
      <w:rPr>
        <w:noProof/>
      </w:rPr>
      <w:drawing>
        <wp:inline distT="0" distB="0" distL="0" distR="0" wp14:anchorId="485E4EA2" wp14:editId="483E074D">
          <wp:extent cx="3533775"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33775" cy="9906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FE7CB" w14:textId="77777777" w:rsidR="008A016B" w:rsidRDefault="008A01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807F9"/>
    <w:multiLevelType w:val="hybridMultilevel"/>
    <w:tmpl w:val="017AEA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8A7146"/>
    <w:multiLevelType w:val="hybridMultilevel"/>
    <w:tmpl w:val="9A6453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01267B"/>
    <w:multiLevelType w:val="hybridMultilevel"/>
    <w:tmpl w:val="DB40C3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31769BA"/>
    <w:multiLevelType w:val="hybridMultilevel"/>
    <w:tmpl w:val="2B1AF416"/>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48776B7"/>
    <w:multiLevelType w:val="hybridMultilevel"/>
    <w:tmpl w:val="148E0F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D64A50"/>
    <w:multiLevelType w:val="hybridMultilevel"/>
    <w:tmpl w:val="62DE5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B64394"/>
    <w:multiLevelType w:val="multilevel"/>
    <w:tmpl w:val="E398D364"/>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A01DAE"/>
    <w:multiLevelType w:val="hybridMultilevel"/>
    <w:tmpl w:val="B686A772"/>
    <w:lvl w:ilvl="0" w:tplc="C17C32C6">
      <w:start w:val="1"/>
      <w:numFmt w:val="bullet"/>
      <w:lvlText w:val=""/>
      <w:lvlJc w:val="left"/>
      <w:pPr>
        <w:tabs>
          <w:tab w:val="num" w:pos="360"/>
        </w:tabs>
        <w:ind w:left="360" w:hanging="360"/>
      </w:pPr>
      <w:rPr>
        <w:rFonts w:ascii="Symbol" w:hAnsi="Symbol" w:hint="default"/>
        <w:sz w:val="16"/>
        <w:szCs w:val="16"/>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0"/>
        </w:tabs>
        <w:ind w:left="0" w:hanging="360"/>
      </w:pPr>
      <w:rPr>
        <w:rFonts w:ascii="Wingdings" w:hAnsi="Wingdings" w:hint="default"/>
      </w:rPr>
    </w:lvl>
    <w:lvl w:ilvl="3" w:tplc="08090001" w:tentative="1">
      <w:start w:val="1"/>
      <w:numFmt w:val="bullet"/>
      <w:lvlText w:val=""/>
      <w:lvlJc w:val="left"/>
      <w:pPr>
        <w:tabs>
          <w:tab w:val="num" w:pos="720"/>
        </w:tabs>
        <w:ind w:left="720" w:hanging="360"/>
      </w:pPr>
      <w:rPr>
        <w:rFonts w:ascii="Symbol" w:hAnsi="Symbol" w:hint="default"/>
      </w:rPr>
    </w:lvl>
    <w:lvl w:ilvl="4" w:tplc="08090003" w:tentative="1">
      <w:start w:val="1"/>
      <w:numFmt w:val="bullet"/>
      <w:lvlText w:val="o"/>
      <w:lvlJc w:val="left"/>
      <w:pPr>
        <w:tabs>
          <w:tab w:val="num" w:pos="1440"/>
        </w:tabs>
        <w:ind w:left="1440" w:hanging="360"/>
      </w:pPr>
      <w:rPr>
        <w:rFonts w:ascii="Courier New" w:hAnsi="Courier New" w:cs="Courier New" w:hint="default"/>
      </w:rPr>
    </w:lvl>
    <w:lvl w:ilvl="5" w:tplc="08090005" w:tentative="1">
      <w:start w:val="1"/>
      <w:numFmt w:val="bullet"/>
      <w:lvlText w:val=""/>
      <w:lvlJc w:val="left"/>
      <w:pPr>
        <w:tabs>
          <w:tab w:val="num" w:pos="2160"/>
        </w:tabs>
        <w:ind w:left="2160" w:hanging="360"/>
      </w:pPr>
      <w:rPr>
        <w:rFonts w:ascii="Wingdings" w:hAnsi="Wingdings" w:hint="default"/>
      </w:rPr>
    </w:lvl>
    <w:lvl w:ilvl="6" w:tplc="08090001" w:tentative="1">
      <w:start w:val="1"/>
      <w:numFmt w:val="bullet"/>
      <w:lvlText w:val=""/>
      <w:lvlJc w:val="left"/>
      <w:pPr>
        <w:tabs>
          <w:tab w:val="num" w:pos="2880"/>
        </w:tabs>
        <w:ind w:left="2880" w:hanging="360"/>
      </w:pPr>
      <w:rPr>
        <w:rFonts w:ascii="Symbol" w:hAnsi="Symbol" w:hint="default"/>
      </w:rPr>
    </w:lvl>
    <w:lvl w:ilvl="7" w:tplc="08090003" w:tentative="1">
      <w:start w:val="1"/>
      <w:numFmt w:val="bullet"/>
      <w:lvlText w:val="o"/>
      <w:lvlJc w:val="left"/>
      <w:pPr>
        <w:tabs>
          <w:tab w:val="num" w:pos="3600"/>
        </w:tabs>
        <w:ind w:left="3600" w:hanging="360"/>
      </w:pPr>
      <w:rPr>
        <w:rFonts w:ascii="Courier New" w:hAnsi="Courier New" w:cs="Courier New" w:hint="default"/>
      </w:rPr>
    </w:lvl>
    <w:lvl w:ilvl="8" w:tplc="08090005" w:tentative="1">
      <w:start w:val="1"/>
      <w:numFmt w:val="bullet"/>
      <w:lvlText w:val=""/>
      <w:lvlJc w:val="left"/>
      <w:pPr>
        <w:tabs>
          <w:tab w:val="num" w:pos="4320"/>
        </w:tabs>
        <w:ind w:left="4320" w:hanging="360"/>
      </w:pPr>
      <w:rPr>
        <w:rFonts w:ascii="Wingdings" w:hAnsi="Wingdings" w:hint="default"/>
      </w:rPr>
    </w:lvl>
  </w:abstractNum>
  <w:abstractNum w:abstractNumId="8" w15:restartNumberingAfterBreak="0">
    <w:nsid w:val="35ED7E03"/>
    <w:multiLevelType w:val="hybridMultilevel"/>
    <w:tmpl w:val="3E2EB4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F75CAB"/>
    <w:multiLevelType w:val="hybridMultilevel"/>
    <w:tmpl w:val="86668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F211E4"/>
    <w:multiLevelType w:val="hybridMultilevel"/>
    <w:tmpl w:val="B9C68A6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4750C1A"/>
    <w:multiLevelType w:val="hybridMultilevel"/>
    <w:tmpl w:val="62DE5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8453B4"/>
    <w:multiLevelType w:val="hybridMultilevel"/>
    <w:tmpl w:val="E398D364"/>
    <w:lvl w:ilvl="0" w:tplc="7DB87D6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E07297"/>
    <w:multiLevelType w:val="hybridMultilevel"/>
    <w:tmpl w:val="A1D05688"/>
    <w:lvl w:ilvl="0" w:tplc="463015DE">
      <w:start w:val="1"/>
      <w:numFmt w:val="bullet"/>
      <w:lvlText w:val=""/>
      <w:lvlJc w:val="left"/>
      <w:pPr>
        <w:tabs>
          <w:tab w:val="num" w:pos="737"/>
        </w:tabs>
        <w:ind w:left="284" w:firstLine="76"/>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D7507C"/>
    <w:multiLevelType w:val="hybridMultilevel"/>
    <w:tmpl w:val="B9FEF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021EB5"/>
    <w:multiLevelType w:val="hybridMultilevel"/>
    <w:tmpl w:val="70DE679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7D63DA7"/>
    <w:multiLevelType w:val="hybridMultilevel"/>
    <w:tmpl w:val="E960948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91816DB"/>
    <w:multiLevelType w:val="hybridMultilevel"/>
    <w:tmpl w:val="F924718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9E96058"/>
    <w:multiLevelType w:val="multilevel"/>
    <w:tmpl w:val="017AEA0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B0207D"/>
    <w:multiLevelType w:val="hybridMultilevel"/>
    <w:tmpl w:val="40846BA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F0D0CFB"/>
    <w:multiLevelType w:val="hybridMultilevel"/>
    <w:tmpl w:val="34040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70660E"/>
    <w:multiLevelType w:val="hybridMultilevel"/>
    <w:tmpl w:val="95CE965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77857D70"/>
    <w:multiLevelType w:val="hybridMultilevel"/>
    <w:tmpl w:val="4AE4880C"/>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7DEE67A9"/>
    <w:multiLevelType w:val="hybridMultilevel"/>
    <w:tmpl w:val="E4366E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8"/>
  </w:num>
  <w:num w:numId="4">
    <w:abstractNumId w:val="7"/>
  </w:num>
  <w:num w:numId="5">
    <w:abstractNumId w:val="23"/>
  </w:num>
  <w:num w:numId="6">
    <w:abstractNumId w:val="22"/>
  </w:num>
  <w:num w:numId="7">
    <w:abstractNumId w:val="16"/>
  </w:num>
  <w:num w:numId="8">
    <w:abstractNumId w:val="15"/>
  </w:num>
  <w:num w:numId="9">
    <w:abstractNumId w:val="2"/>
  </w:num>
  <w:num w:numId="10">
    <w:abstractNumId w:val="19"/>
  </w:num>
  <w:num w:numId="11">
    <w:abstractNumId w:val="4"/>
  </w:num>
  <w:num w:numId="12">
    <w:abstractNumId w:val="10"/>
  </w:num>
  <w:num w:numId="13">
    <w:abstractNumId w:val="0"/>
  </w:num>
  <w:num w:numId="14">
    <w:abstractNumId w:val="18"/>
  </w:num>
  <w:num w:numId="15">
    <w:abstractNumId w:val="12"/>
  </w:num>
  <w:num w:numId="16">
    <w:abstractNumId w:val="21"/>
  </w:num>
  <w:num w:numId="17">
    <w:abstractNumId w:val="6"/>
  </w:num>
  <w:num w:numId="18">
    <w:abstractNumId w:val="13"/>
  </w:num>
  <w:num w:numId="19">
    <w:abstractNumId w:val="17"/>
  </w:num>
  <w:num w:numId="20">
    <w:abstractNumId w:val="14"/>
  </w:num>
  <w:num w:numId="21">
    <w:abstractNumId w:val="9"/>
  </w:num>
  <w:num w:numId="22">
    <w:abstractNumId w:val="20"/>
  </w:num>
  <w:num w:numId="23">
    <w:abstractNumId w:val="1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7DD"/>
    <w:rsid w:val="0000239A"/>
    <w:rsid w:val="000077AF"/>
    <w:rsid w:val="00031241"/>
    <w:rsid w:val="00050F24"/>
    <w:rsid w:val="000528F5"/>
    <w:rsid w:val="00076EAB"/>
    <w:rsid w:val="000A6004"/>
    <w:rsid w:val="000B43C4"/>
    <w:rsid w:val="000D6941"/>
    <w:rsid w:val="000E4BFC"/>
    <w:rsid w:val="000F5431"/>
    <w:rsid w:val="00100560"/>
    <w:rsid w:val="0010401F"/>
    <w:rsid w:val="0013139A"/>
    <w:rsid w:val="00145A0B"/>
    <w:rsid w:val="00153982"/>
    <w:rsid w:val="0016117A"/>
    <w:rsid w:val="00175151"/>
    <w:rsid w:val="0017594B"/>
    <w:rsid w:val="001A0639"/>
    <w:rsid w:val="001C6E9E"/>
    <w:rsid w:val="001D308D"/>
    <w:rsid w:val="001E0B0B"/>
    <w:rsid w:val="002149F6"/>
    <w:rsid w:val="00224DE3"/>
    <w:rsid w:val="00230C6C"/>
    <w:rsid w:val="00235D67"/>
    <w:rsid w:val="002435AE"/>
    <w:rsid w:val="00244641"/>
    <w:rsid w:val="00272B23"/>
    <w:rsid w:val="00280BF4"/>
    <w:rsid w:val="00293335"/>
    <w:rsid w:val="002B1381"/>
    <w:rsid w:val="002B2D1C"/>
    <w:rsid w:val="002B6A95"/>
    <w:rsid w:val="002C0CF1"/>
    <w:rsid w:val="002C33B6"/>
    <w:rsid w:val="002C5571"/>
    <w:rsid w:val="002D75CD"/>
    <w:rsid w:val="002E2498"/>
    <w:rsid w:val="002E41F8"/>
    <w:rsid w:val="002E7E0D"/>
    <w:rsid w:val="00310FA9"/>
    <w:rsid w:val="00311088"/>
    <w:rsid w:val="00337563"/>
    <w:rsid w:val="00343AE8"/>
    <w:rsid w:val="00347360"/>
    <w:rsid w:val="00361391"/>
    <w:rsid w:val="00371EB0"/>
    <w:rsid w:val="00374975"/>
    <w:rsid w:val="003767B2"/>
    <w:rsid w:val="003811DD"/>
    <w:rsid w:val="00396CD2"/>
    <w:rsid w:val="003B5773"/>
    <w:rsid w:val="003C2E7A"/>
    <w:rsid w:val="003C3859"/>
    <w:rsid w:val="003C72AB"/>
    <w:rsid w:val="003D2328"/>
    <w:rsid w:val="003E24C3"/>
    <w:rsid w:val="003E31F7"/>
    <w:rsid w:val="004029A9"/>
    <w:rsid w:val="0040637B"/>
    <w:rsid w:val="0041336E"/>
    <w:rsid w:val="00416055"/>
    <w:rsid w:val="00424F0D"/>
    <w:rsid w:val="004268C1"/>
    <w:rsid w:val="00455DC6"/>
    <w:rsid w:val="00461541"/>
    <w:rsid w:val="00461CE6"/>
    <w:rsid w:val="0047128C"/>
    <w:rsid w:val="00474257"/>
    <w:rsid w:val="00480775"/>
    <w:rsid w:val="004B097B"/>
    <w:rsid w:val="004C025E"/>
    <w:rsid w:val="004C3728"/>
    <w:rsid w:val="004D7B6D"/>
    <w:rsid w:val="004E6611"/>
    <w:rsid w:val="00515552"/>
    <w:rsid w:val="00515B67"/>
    <w:rsid w:val="005201B2"/>
    <w:rsid w:val="005220C1"/>
    <w:rsid w:val="00543E2E"/>
    <w:rsid w:val="005505FF"/>
    <w:rsid w:val="005A69D8"/>
    <w:rsid w:val="005C0370"/>
    <w:rsid w:val="005C7094"/>
    <w:rsid w:val="005C7860"/>
    <w:rsid w:val="005D219F"/>
    <w:rsid w:val="005E0702"/>
    <w:rsid w:val="005F1EF0"/>
    <w:rsid w:val="00603632"/>
    <w:rsid w:val="00620979"/>
    <w:rsid w:val="00644B90"/>
    <w:rsid w:val="006538CB"/>
    <w:rsid w:val="0066659E"/>
    <w:rsid w:val="006747DD"/>
    <w:rsid w:val="00675AA1"/>
    <w:rsid w:val="006771FE"/>
    <w:rsid w:val="006B20A7"/>
    <w:rsid w:val="006B75B9"/>
    <w:rsid w:val="006C249E"/>
    <w:rsid w:val="006D01E3"/>
    <w:rsid w:val="006D1EEA"/>
    <w:rsid w:val="006D312B"/>
    <w:rsid w:val="006E6A45"/>
    <w:rsid w:val="006F0B27"/>
    <w:rsid w:val="006F36A9"/>
    <w:rsid w:val="00723251"/>
    <w:rsid w:val="00726052"/>
    <w:rsid w:val="00760CA1"/>
    <w:rsid w:val="0077121D"/>
    <w:rsid w:val="00771558"/>
    <w:rsid w:val="00775F44"/>
    <w:rsid w:val="0078027F"/>
    <w:rsid w:val="007808FC"/>
    <w:rsid w:val="00787CE0"/>
    <w:rsid w:val="00793169"/>
    <w:rsid w:val="007A1F01"/>
    <w:rsid w:val="007E4BCC"/>
    <w:rsid w:val="007F3F5C"/>
    <w:rsid w:val="0080007B"/>
    <w:rsid w:val="00806926"/>
    <w:rsid w:val="00810E27"/>
    <w:rsid w:val="00811C2D"/>
    <w:rsid w:val="00836004"/>
    <w:rsid w:val="008609C3"/>
    <w:rsid w:val="00862D27"/>
    <w:rsid w:val="00863FEB"/>
    <w:rsid w:val="00866840"/>
    <w:rsid w:val="00877094"/>
    <w:rsid w:val="008903F3"/>
    <w:rsid w:val="008911AA"/>
    <w:rsid w:val="008A016B"/>
    <w:rsid w:val="008B7EF8"/>
    <w:rsid w:val="008C3A6E"/>
    <w:rsid w:val="008C5577"/>
    <w:rsid w:val="008D0DA3"/>
    <w:rsid w:val="008D0EE5"/>
    <w:rsid w:val="008D635F"/>
    <w:rsid w:val="008E1215"/>
    <w:rsid w:val="00901A72"/>
    <w:rsid w:val="00911A93"/>
    <w:rsid w:val="00913B09"/>
    <w:rsid w:val="009272BC"/>
    <w:rsid w:val="009554E6"/>
    <w:rsid w:val="0096767B"/>
    <w:rsid w:val="00976C04"/>
    <w:rsid w:val="00986CB8"/>
    <w:rsid w:val="009E5676"/>
    <w:rsid w:val="009E79AE"/>
    <w:rsid w:val="009F483E"/>
    <w:rsid w:val="00A000FB"/>
    <w:rsid w:val="00A15C7E"/>
    <w:rsid w:val="00A24498"/>
    <w:rsid w:val="00A3594F"/>
    <w:rsid w:val="00A572FE"/>
    <w:rsid w:val="00A767B9"/>
    <w:rsid w:val="00A812ED"/>
    <w:rsid w:val="00A97DAF"/>
    <w:rsid w:val="00AA05C4"/>
    <w:rsid w:val="00AA07FA"/>
    <w:rsid w:val="00AA45F0"/>
    <w:rsid w:val="00AA47F9"/>
    <w:rsid w:val="00AA739D"/>
    <w:rsid w:val="00AB43F8"/>
    <w:rsid w:val="00AB786B"/>
    <w:rsid w:val="00AD0CA4"/>
    <w:rsid w:val="00AF7222"/>
    <w:rsid w:val="00B4595D"/>
    <w:rsid w:val="00B4701A"/>
    <w:rsid w:val="00B66F8A"/>
    <w:rsid w:val="00B778EC"/>
    <w:rsid w:val="00B83122"/>
    <w:rsid w:val="00B93AF5"/>
    <w:rsid w:val="00BB192F"/>
    <w:rsid w:val="00BB526D"/>
    <w:rsid w:val="00BB7814"/>
    <w:rsid w:val="00BC42D9"/>
    <w:rsid w:val="00BE1438"/>
    <w:rsid w:val="00BF2B65"/>
    <w:rsid w:val="00BF4A85"/>
    <w:rsid w:val="00BF4FD9"/>
    <w:rsid w:val="00C02875"/>
    <w:rsid w:val="00C24C88"/>
    <w:rsid w:val="00C26B7C"/>
    <w:rsid w:val="00C27269"/>
    <w:rsid w:val="00C32A0D"/>
    <w:rsid w:val="00C32E4B"/>
    <w:rsid w:val="00C5151B"/>
    <w:rsid w:val="00C56008"/>
    <w:rsid w:val="00C639DE"/>
    <w:rsid w:val="00C77D67"/>
    <w:rsid w:val="00C90555"/>
    <w:rsid w:val="00CA12BB"/>
    <w:rsid w:val="00CC3480"/>
    <w:rsid w:val="00CC6742"/>
    <w:rsid w:val="00CD0A56"/>
    <w:rsid w:val="00CE72D4"/>
    <w:rsid w:val="00CF70F5"/>
    <w:rsid w:val="00D001C7"/>
    <w:rsid w:val="00D046B5"/>
    <w:rsid w:val="00D0612A"/>
    <w:rsid w:val="00D1676D"/>
    <w:rsid w:val="00D85D45"/>
    <w:rsid w:val="00D93610"/>
    <w:rsid w:val="00D9629C"/>
    <w:rsid w:val="00DB29C2"/>
    <w:rsid w:val="00DB66BE"/>
    <w:rsid w:val="00DE0AA9"/>
    <w:rsid w:val="00DE4B27"/>
    <w:rsid w:val="00DE5928"/>
    <w:rsid w:val="00DF091C"/>
    <w:rsid w:val="00DF47D7"/>
    <w:rsid w:val="00DF560F"/>
    <w:rsid w:val="00E00AC8"/>
    <w:rsid w:val="00E022BC"/>
    <w:rsid w:val="00E119F0"/>
    <w:rsid w:val="00E14B5D"/>
    <w:rsid w:val="00E5601F"/>
    <w:rsid w:val="00E60D79"/>
    <w:rsid w:val="00E67EBF"/>
    <w:rsid w:val="00EB6618"/>
    <w:rsid w:val="00ED311B"/>
    <w:rsid w:val="00EE3196"/>
    <w:rsid w:val="00EE7D96"/>
    <w:rsid w:val="00F43D88"/>
    <w:rsid w:val="00F44B4C"/>
    <w:rsid w:val="00F5239C"/>
    <w:rsid w:val="00F61BBD"/>
    <w:rsid w:val="00F722DF"/>
    <w:rsid w:val="00F730E2"/>
    <w:rsid w:val="00F73480"/>
    <w:rsid w:val="00F80CB4"/>
    <w:rsid w:val="00F92F06"/>
    <w:rsid w:val="00FB66C7"/>
    <w:rsid w:val="00FC1278"/>
    <w:rsid w:val="00FC57E3"/>
    <w:rsid w:val="00FD4441"/>
    <w:rsid w:val="00FE378F"/>
    <w:rsid w:val="00FE6B29"/>
    <w:rsid w:val="00FF5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DBA7956"/>
  <w15:chartTrackingRefBased/>
  <w15:docId w15:val="{C1E60C9F-B937-45BB-B8CB-6CCF04702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sz w:val="16"/>
      <w:szCs w:val="20"/>
    </w:rPr>
  </w:style>
  <w:style w:type="paragraph" w:styleId="Heading2">
    <w:name w:val="heading 2"/>
    <w:basedOn w:val="Normal"/>
    <w:next w:val="Normal"/>
    <w:qFormat/>
    <w:pPr>
      <w:keepNext/>
      <w:outlineLvl w:val="1"/>
    </w:pPr>
    <w:rPr>
      <w:rFonts w:ascii="Arial" w:hAnsi="Arial" w:cs="Arial"/>
      <w:b/>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homac15">
    <w:name w:val="thomac15"/>
    <w:semiHidden/>
    <w:rPr>
      <w:rFonts w:ascii="Arial" w:hAnsi="Arial" w:cs="Arial"/>
      <w:color w:val="auto"/>
      <w:sz w:val="20"/>
      <w:szCs w:val="20"/>
    </w:rPr>
  </w:style>
  <w:style w:type="paragraph" w:styleId="BodyText">
    <w:name w:val="Body Text"/>
    <w:basedOn w:val="Normal"/>
    <w:link w:val="BodyTextChar"/>
    <w:rPr>
      <w:sz w:val="20"/>
      <w:szCs w:val="20"/>
    </w:rPr>
  </w:style>
  <w:style w:type="paragraph" w:styleId="DocumentMap">
    <w:name w:val="Document Map"/>
    <w:basedOn w:val="Normal"/>
    <w:semiHidden/>
    <w:pPr>
      <w:shd w:val="clear" w:color="auto" w:fill="000080"/>
    </w:pPr>
    <w:rPr>
      <w:rFonts w:ascii="Tahoma" w:hAnsi="Tahoma" w:cs="Tahoma"/>
      <w:sz w:val="20"/>
      <w:szCs w:val="20"/>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table" w:styleId="TableGrid">
    <w:name w:val="Table Grid"/>
    <w:basedOn w:val="TableNormal"/>
    <w:rsid w:val="006538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C2E7A"/>
    <w:pPr>
      <w:tabs>
        <w:tab w:val="center" w:pos="4153"/>
        <w:tab w:val="right" w:pos="8306"/>
      </w:tabs>
    </w:pPr>
  </w:style>
  <w:style w:type="paragraph" w:styleId="Footer">
    <w:name w:val="footer"/>
    <w:basedOn w:val="Normal"/>
    <w:link w:val="FooterChar"/>
    <w:rsid w:val="003C2E7A"/>
    <w:pPr>
      <w:tabs>
        <w:tab w:val="center" w:pos="4153"/>
        <w:tab w:val="right" w:pos="8306"/>
      </w:tabs>
    </w:pPr>
  </w:style>
  <w:style w:type="paragraph" w:styleId="ListParagraph">
    <w:name w:val="List Paragraph"/>
    <w:basedOn w:val="Normal"/>
    <w:uiPriority w:val="34"/>
    <w:qFormat/>
    <w:rsid w:val="00AA47F9"/>
    <w:pPr>
      <w:ind w:left="720"/>
    </w:pPr>
  </w:style>
  <w:style w:type="paragraph" w:customStyle="1" w:styleId="text0">
    <w:name w:val="text0"/>
    <w:basedOn w:val="Normal"/>
    <w:rsid w:val="004B097B"/>
    <w:pPr>
      <w:spacing w:before="100" w:beforeAutospacing="1" w:after="100" w:afterAutospacing="1"/>
    </w:pPr>
    <w:rPr>
      <w:rFonts w:ascii="Trebuchet MS" w:hAnsi="Trebuchet MS"/>
      <w:sz w:val="20"/>
      <w:szCs w:val="20"/>
    </w:rPr>
  </w:style>
  <w:style w:type="character" w:styleId="Hyperlink">
    <w:name w:val="Hyperlink"/>
    <w:rsid w:val="004B097B"/>
    <w:rPr>
      <w:color w:val="0000FF"/>
      <w:u w:val="single"/>
    </w:rPr>
  </w:style>
  <w:style w:type="character" w:customStyle="1" w:styleId="BodyTextChar">
    <w:name w:val="Body Text Char"/>
    <w:link w:val="BodyText"/>
    <w:rsid w:val="004B097B"/>
  </w:style>
  <w:style w:type="paragraph" w:styleId="FootnoteText">
    <w:name w:val="footnote text"/>
    <w:basedOn w:val="Normal"/>
    <w:link w:val="FootnoteTextChar"/>
    <w:rsid w:val="004B097B"/>
    <w:rPr>
      <w:sz w:val="20"/>
      <w:szCs w:val="20"/>
    </w:rPr>
  </w:style>
  <w:style w:type="character" w:customStyle="1" w:styleId="FootnoteTextChar">
    <w:name w:val="Footnote Text Char"/>
    <w:basedOn w:val="DefaultParagraphFont"/>
    <w:link w:val="FootnoteText"/>
    <w:rsid w:val="004B097B"/>
  </w:style>
  <w:style w:type="character" w:styleId="FootnoteReference">
    <w:name w:val="footnote reference"/>
    <w:rsid w:val="004B097B"/>
    <w:rPr>
      <w:vertAlign w:val="superscript"/>
    </w:rPr>
  </w:style>
  <w:style w:type="character" w:customStyle="1" w:styleId="HeaderChar">
    <w:name w:val="Header Char"/>
    <w:link w:val="Header"/>
    <w:uiPriority w:val="99"/>
    <w:rsid w:val="004B097B"/>
    <w:rPr>
      <w:sz w:val="24"/>
      <w:szCs w:val="24"/>
    </w:rPr>
  </w:style>
  <w:style w:type="character" w:customStyle="1" w:styleId="FooterChar">
    <w:name w:val="Footer Char"/>
    <w:link w:val="Footer"/>
    <w:rsid w:val="004B097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98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916</Words>
  <Characters>4182</Characters>
  <Application>Microsoft Office Word</Application>
  <DocSecurity>4</DocSecurity>
  <Lines>34</Lines>
  <Paragraphs>10</Paragraphs>
  <ScaleCrop>false</ScaleCrop>
  <HeadingPairs>
    <vt:vector size="2" baseType="variant">
      <vt:variant>
        <vt:lpstr>Title</vt:lpstr>
      </vt:variant>
      <vt:variant>
        <vt:i4>1</vt:i4>
      </vt:variant>
    </vt:vector>
  </HeadingPairs>
  <TitlesOfParts>
    <vt:vector size="1" baseType="lpstr">
      <vt:lpstr>FITNESS TO PARTICIPATE</vt:lpstr>
    </vt:vector>
  </TitlesOfParts>
  <Company>Red Bee Media</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FITNESS TO PARTICIPATE</dc:title>
  <dc:subject/>
  <dc:creator>thomac15</dc:creator>
  <cp:keywords/>
  <cp:lastModifiedBy>Tasha Girdler</cp:lastModifiedBy>
  <cp:revision>2</cp:revision>
  <cp:lastPrinted>2013-02-11T16:06:00Z</cp:lastPrinted>
  <dcterms:created xsi:type="dcterms:W3CDTF">2020-07-09T20:57:00Z</dcterms:created>
  <dcterms:modified xsi:type="dcterms:W3CDTF">2020-07-09T20:57:00Z</dcterms:modified>
</cp:coreProperties>
</file>